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94" w:rsidRPr="001A228C" w:rsidRDefault="00027598">
      <w:pPr>
        <w:rPr>
          <w:b/>
          <w:sz w:val="24"/>
          <w:szCs w:val="24"/>
          <w:u w:val="single"/>
        </w:rPr>
      </w:pPr>
      <w:r w:rsidRPr="001A228C">
        <w:rPr>
          <w:b/>
          <w:sz w:val="24"/>
          <w:szCs w:val="24"/>
          <w:u w:val="single"/>
        </w:rPr>
        <w:t xml:space="preserve">Koontia </w:t>
      </w:r>
      <w:r w:rsidR="001A228C">
        <w:rPr>
          <w:b/>
          <w:sz w:val="24"/>
          <w:szCs w:val="24"/>
          <w:u w:val="single"/>
        </w:rPr>
        <w:t>Ippo-</w:t>
      </w:r>
      <w:bookmarkStart w:id="0" w:name="_GoBack"/>
      <w:bookmarkEnd w:id="0"/>
      <w:r w:rsidRPr="001A228C">
        <w:rPr>
          <w:b/>
          <w:sz w:val="24"/>
          <w:szCs w:val="24"/>
          <w:u w:val="single"/>
        </w:rPr>
        <w:t>koulutuksesta ja koulutuspalautteesta 6.11.2018</w:t>
      </w:r>
    </w:p>
    <w:p w:rsidR="00027598" w:rsidRPr="001A228C" w:rsidRDefault="00027598">
      <w:pPr>
        <w:rPr>
          <w:b/>
        </w:rPr>
      </w:pPr>
    </w:p>
    <w:p w:rsidR="00027598" w:rsidRPr="001A228C" w:rsidRDefault="001A228C">
      <w:pPr>
        <w:rPr>
          <w:b/>
        </w:rPr>
      </w:pPr>
      <w:r w:rsidRPr="001A228C">
        <w:rPr>
          <w:b/>
        </w:rPr>
        <w:t>Yhteistoiminnallis</w:t>
      </w:r>
      <w:r w:rsidR="00027598" w:rsidRPr="001A228C">
        <w:rPr>
          <w:b/>
        </w:rPr>
        <w:t>en tehtävä</w:t>
      </w:r>
      <w:r>
        <w:rPr>
          <w:b/>
        </w:rPr>
        <w:t>n vastauksia</w:t>
      </w:r>
      <w:r w:rsidR="00027598" w:rsidRPr="001A228C">
        <w:rPr>
          <w:b/>
        </w:rPr>
        <w:t>:</w:t>
      </w:r>
    </w:p>
    <w:p w:rsidR="00027598" w:rsidRDefault="00027598"/>
    <w:p w:rsidR="00027598" w:rsidRPr="001A228C" w:rsidRDefault="00027598">
      <w:pPr>
        <w:rPr>
          <w:b/>
        </w:rPr>
      </w:pPr>
      <w:r w:rsidRPr="001A228C">
        <w:rPr>
          <w:b/>
        </w:rPr>
        <w:t>Muistiinpanotehtävät:</w:t>
      </w:r>
    </w:p>
    <w:p w:rsidR="00027598" w:rsidRDefault="00027598" w:rsidP="00027598">
      <w:pPr>
        <w:pStyle w:val="Luettelokappale"/>
        <w:numPr>
          <w:ilvl w:val="0"/>
          <w:numId w:val="1"/>
        </w:numPr>
      </w:pPr>
      <w:r>
        <w:t xml:space="preserve">käsitekartta, avainsanat, kuvat, muistilinna, alleviivaus, yliviivaus, </w:t>
      </w:r>
      <w:proofErr w:type="spellStart"/>
      <w:r>
        <w:t>post</w:t>
      </w:r>
      <w:proofErr w:type="spellEnd"/>
      <w:r>
        <w:t xml:space="preserve"> it-laput, värit, valokuvaus, ranskalaiset viivat, tukisanalistat</w:t>
      </w:r>
    </w:p>
    <w:p w:rsidR="00027598" w:rsidRPr="001A228C" w:rsidRDefault="00027598" w:rsidP="00027598">
      <w:pPr>
        <w:rPr>
          <w:b/>
        </w:rPr>
      </w:pPr>
      <w:r w:rsidRPr="001A228C">
        <w:rPr>
          <w:b/>
        </w:rPr>
        <w:t>Muistitekniikat:</w:t>
      </w:r>
    </w:p>
    <w:p w:rsidR="00027598" w:rsidRDefault="00027598" w:rsidP="00027598">
      <w:pPr>
        <w:pStyle w:val="Luettelokappale"/>
        <w:numPr>
          <w:ilvl w:val="0"/>
          <w:numId w:val="1"/>
        </w:numPr>
      </w:pPr>
      <w:r>
        <w:t>asioiden yhdi</w:t>
      </w:r>
      <w:r w:rsidR="003808D1">
        <w:t>s</w:t>
      </w:r>
      <w:r>
        <w:t>täminen (assosiointi), tarina, asioiden listaaminen, muistilinna, hassut mielikuvat, numerointi, värien käyttö, mikä asia tulee ensimmäiseksi mieleen sanasta, mielikuvat, riimi, ääneen selittäminen, piirtäminen, lause/sana muistettavasta: k (katso) i (innostu), s (sovi), s (suunnittele), a (ajattele), ryhmittely, asioiden luokittelu: käyttötarkoitus, väri, koko</w:t>
      </w:r>
    </w:p>
    <w:p w:rsidR="00027598" w:rsidRPr="001A228C" w:rsidRDefault="00027598" w:rsidP="00027598">
      <w:pPr>
        <w:rPr>
          <w:b/>
        </w:rPr>
      </w:pPr>
      <w:r w:rsidRPr="001A228C">
        <w:rPr>
          <w:b/>
        </w:rPr>
        <w:t>Lukutekniikat:</w:t>
      </w:r>
    </w:p>
    <w:p w:rsidR="001A228C" w:rsidRDefault="00027598" w:rsidP="001A228C">
      <w:pPr>
        <w:pStyle w:val="Luettelokappale"/>
        <w:numPr>
          <w:ilvl w:val="0"/>
          <w:numId w:val="1"/>
        </w:numPr>
      </w:pPr>
      <w:r>
        <w:t xml:space="preserve">alleviivaukset, kuvaluku, väliotsikot, parin kanssa kirjaviestittely, muistiinpanot sivuun tekstin viereen, alleviivaaminen, tekstin jakaminen lyhyisiin jaksoihin, jokaiselle ryhmälle oma </w:t>
      </w:r>
      <w:proofErr w:type="gramStart"/>
      <w:r>
        <w:t>osa,  värikoodaus</w:t>
      </w:r>
      <w:proofErr w:type="gramEnd"/>
      <w:r>
        <w:t xml:space="preserve"> sisällön mukaan, pääasian etsiminen, ääneen lukeminen, silmäily, l</w:t>
      </w:r>
      <w:r w:rsidR="001A228C">
        <w:t xml:space="preserve">ukea kirjaa ja </w:t>
      </w:r>
    </w:p>
    <w:p w:rsidR="00027598" w:rsidRDefault="001A228C" w:rsidP="001A228C">
      <w:pPr>
        <w:pStyle w:val="Luettelokappale"/>
      </w:pPr>
      <w:r>
        <w:t>k</w:t>
      </w:r>
      <w:r w:rsidR="00027598">
        <w:t>uunnella samalla äänikirjaa, silmäily, kysymykset luetusta</w:t>
      </w:r>
    </w:p>
    <w:p w:rsidR="001A228C" w:rsidRDefault="001A228C" w:rsidP="001A228C">
      <w:pPr>
        <w:pStyle w:val="Luettelokappale"/>
      </w:pPr>
    </w:p>
    <w:p w:rsidR="00820526" w:rsidRPr="001A228C" w:rsidRDefault="003808D1" w:rsidP="00820526">
      <w:pPr>
        <w:rPr>
          <w:b/>
        </w:rPr>
      </w:pPr>
      <w:r w:rsidRPr="001A228C">
        <w:rPr>
          <w:b/>
        </w:rPr>
        <w:t>Koulutuksessa parasta oli:</w:t>
      </w:r>
    </w:p>
    <w:p w:rsidR="003808D1" w:rsidRDefault="003808D1" w:rsidP="003808D1">
      <w:pPr>
        <w:pStyle w:val="Luettelokappale"/>
        <w:numPr>
          <w:ilvl w:val="0"/>
          <w:numId w:val="1"/>
        </w:numPr>
      </w:pPr>
      <w:r>
        <w:t>käytännönläheisyys, aktiivinen keskustelu, pieni opiskeluryhmä, joka osallistui aktiivisesti, sopivasti ”luennointia” ja muita harjoituksia</w:t>
      </w:r>
    </w:p>
    <w:p w:rsidR="003808D1" w:rsidRDefault="003808D1" w:rsidP="003808D1">
      <w:pPr>
        <w:pStyle w:val="Luettelokappale"/>
        <w:numPr>
          <w:ilvl w:val="0"/>
          <w:numId w:val="1"/>
        </w:numPr>
      </w:pPr>
      <w:r>
        <w:t>Voisiko saada jatko-osan, kun on ehtinyt kokeilla asiaa?</w:t>
      </w:r>
    </w:p>
    <w:p w:rsidR="00504A2D" w:rsidRDefault="00504A2D" w:rsidP="003808D1">
      <w:pPr>
        <w:pStyle w:val="Luettelokappale"/>
        <w:numPr>
          <w:ilvl w:val="0"/>
          <w:numId w:val="1"/>
        </w:numPr>
      </w:pPr>
      <w:r>
        <w:t>yhteinen keskustelu, vapaa ilmapiiri</w:t>
      </w:r>
    </w:p>
    <w:p w:rsidR="00504A2D" w:rsidRDefault="00504A2D" w:rsidP="003808D1">
      <w:pPr>
        <w:pStyle w:val="Luettelokappale"/>
        <w:numPr>
          <w:ilvl w:val="0"/>
          <w:numId w:val="1"/>
        </w:numPr>
      </w:pPr>
      <w:r>
        <w:t>keskustelu ja osallistumismahdollisuus</w:t>
      </w:r>
    </w:p>
    <w:p w:rsidR="00504A2D" w:rsidRDefault="00504A2D" w:rsidP="003808D1">
      <w:pPr>
        <w:pStyle w:val="Luettelokappale"/>
        <w:numPr>
          <w:ilvl w:val="0"/>
          <w:numId w:val="1"/>
        </w:numPr>
      </w:pPr>
      <w:r>
        <w:t>käytännönläheisyys, kokemusten jakaminen ja keskustelut</w:t>
      </w:r>
    </w:p>
    <w:p w:rsidR="002528C3" w:rsidRDefault="002528C3" w:rsidP="003808D1">
      <w:pPr>
        <w:pStyle w:val="Luettelokappale"/>
        <w:numPr>
          <w:ilvl w:val="0"/>
          <w:numId w:val="1"/>
        </w:numPr>
      </w:pPr>
      <w:r>
        <w:t>käytännön tehtävien esiintuonti</w:t>
      </w:r>
    </w:p>
    <w:p w:rsidR="002528C3" w:rsidRDefault="002528C3" w:rsidP="003808D1">
      <w:pPr>
        <w:pStyle w:val="Luettelokappale"/>
        <w:numPr>
          <w:ilvl w:val="0"/>
          <w:numId w:val="1"/>
        </w:numPr>
      </w:pPr>
      <w:r>
        <w:t>konkreettisuus: heti työelämään valmista</w:t>
      </w:r>
    </w:p>
    <w:p w:rsidR="002528C3" w:rsidRDefault="002528C3" w:rsidP="003808D1">
      <w:pPr>
        <w:pStyle w:val="Luettelokappale"/>
        <w:numPr>
          <w:ilvl w:val="0"/>
          <w:numId w:val="1"/>
        </w:numPr>
      </w:pPr>
      <w:r>
        <w:t>ideat</w:t>
      </w:r>
    </w:p>
    <w:p w:rsidR="002528C3" w:rsidRDefault="002528C3" w:rsidP="001A228C">
      <w:pPr>
        <w:pStyle w:val="Luettelokappale"/>
        <w:numPr>
          <w:ilvl w:val="0"/>
          <w:numId w:val="1"/>
        </w:numPr>
      </w:pPr>
      <w:r>
        <w:t>ideoiden kokeilu ja muilta hyvien vinkkien kuuleminen</w:t>
      </w:r>
    </w:p>
    <w:p w:rsidR="001A228C" w:rsidRPr="001A228C" w:rsidRDefault="001A228C" w:rsidP="001A228C">
      <w:pPr>
        <w:pStyle w:val="Luettelokappale"/>
      </w:pPr>
    </w:p>
    <w:p w:rsidR="002528C3" w:rsidRPr="001A228C" w:rsidRDefault="002528C3" w:rsidP="002528C3">
      <w:pPr>
        <w:rPr>
          <w:b/>
        </w:rPr>
      </w:pPr>
      <w:r w:rsidRPr="001A228C">
        <w:rPr>
          <w:b/>
        </w:rPr>
        <w:t>Huono</w:t>
      </w:r>
      <w:r w:rsidR="001A228C" w:rsidRPr="001A228C">
        <w:rPr>
          <w:b/>
        </w:rPr>
        <w:t>a</w:t>
      </w:r>
      <w:r w:rsidRPr="001A228C">
        <w:rPr>
          <w:b/>
        </w:rPr>
        <w:t xml:space="preserve"> oli</w:t>
      </w:r>
      <w:r w:rsidR="001A228C">
        <w:rPr>
          <w:b/>
        </w:rPr>
        <w:t>:</w:t>
      </w:r>
    </w:p>
    <w:p w:rsidR="002528C3" w:rsidRDefault="002528C3" w:rsidP="002528C3">
      <w:pPr>
        <w:pStyle w:val="Luettelokappale"/>
        <w:numPr>
          <w:ilvl w:val="0"/>
          <w:numId w:val="1"/>
        </w:numPr>
      </w:pPr>
      <w:r>
        <w:t>pitkä alkujohdanto</w:t>
      </w:r>
    </w:p>
    <w:p w:rsidR="002528C3" w:rsidRDefault="002528C3" w:rsidP="002528C3">
      <w:pPr>
        <w:pStyle w:val="Luettelokappale"/>
        <w:numPr>
          <w:ilvl w:val="0"/>
          <w:numId w:val="1"/>
        </w:numPr>
      </w:pPr>
      <w:r>
        <w:t xml:space="preserve">liian pitkä alustus ennen </w:t>
      </w:r>
      <w:proofErr w:type="spellStart"/>
      <w:r>
        <w:t>Ippoon</w:t>
      </w:r>
      <w:proofErr w:type="spellEnd"/>
      <w:r>
        <w:t xml:space="preserve"> siirtymistä</w:t>
      </w:r>
    </w:p>
    <w:p w:rsidR="002528C3" w:rsidRDefault="002528C3" w:rsidP="002528C3">
      <w:pPr>
        <w:pStyle w:val="Luettelokappale"/>
        <w:numPr>
          <w:ilvl w:val="0"/>
          <w:numId w:val="1"/>
        </w:numPr>
      </w:pPr>
      <w:r>
        <w:t>”Hyppelehtiminen”</w:t>
      </w:r>
    </w:p>
    <w:p w:rsidR="002528C3" w:rsidRDefault="002528C3" w:rsidP="002528C3">
      <w:pPr>
        <w:pStyle w:val="Luettelokappale"/>
      </w:pPr>
    </w:p>
    <w:p w:rsidR="001A228C" w:rsidRDefault="001A228C" w:rsidP="002528C3">
      <w:pPr>
        <w:pStyle w:val="Luettelokappale"/>
      </w:pPr>
    </w:p>
    <w:p w:rsidR="001A228C" w:rsidRDefault="001A228C" w:rsidP="002528C3">
      <w:pPr>
        <w:pStyle w:val="Luettelokappale"/>
      </w:pPr>
    </w:p>
    <w:p w:rsidR="001A228C" w:rsidRDefault="001A228C" w:rsidP="002528C3">
      <w:pPr>
        <w:pStyle w:val="Luettelokappale"/>
      </w:pPr>
    </w:p>
    <w:p w:rsidR="001A228C" w:rsidRDefault="001A228C" w:rsidP="002528C3">
      <w:pPr>
        <w:pStyle w:val="Luettelokappale"/>
      </w:pPr>
    </w:p>
    <w:p w:rsidR="001A228C" w:rsidRDefault="001A228C" w:rsidP="002528C3">
      <w:pPr>
        <w:pStyle w:val="Luettelokappale"/>
      </w:pPr>
    </w:p>
    <w:p w:rsidR="001A228C" w:rsidRDefault="001A228C" w:rsidP="002528C3">
      <w:pPr>
        <w:pStyle w:val="Luettelokappale"/>
      </w:pPr>
    </w:p>
    <w:p w:rsidR="001A228C" w:rsidRPr="001A228C" w:rsidRDefault="001A228C" w:rsidP="001A228C">
      <w:pPr>
        <w:rPr>
          <w:b/>
        </w:rPr>
      </w:pPr>
      <w:r w:rsidRPr="001A228C">
        <w:rPr>
          <w:b/>
        </w:rPr>
        <w:lastRenderedPageBreak/>
        <w:t>Vastaajia oli yhdeksän. Yksi palaute tulee myöhemmin.</w:t>
      </w:r>
    </w:p>
    <w:p w:rsidR="001A228C" w:rsidRDefault="001A228C" w:rsidP="002528C3">
      <w:pPr>
        <w:pStyle w:val="Luettelokappale"/>
      </w:pPr>
    </w:p>
    <w:p w:rsidR="001A228C" w:rsidRDefault="001A228C" w:rsidP="001A228C">
      <w:r>
        <w:t xml:space="preserve">                                  1=</w:t>
      </w:r>
      <w:proofErr w:type="gramStart"/>
      <w:r>
        <w:t>välttävä              2</w:t>
      </w:r>
      <w:proofErr w:type="gramEnd"/>
      <w:r>
        <w:t>=tyydyttävä            3=hyvä                 4=kiitettävä           5=erinomainen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67"/>
        <w:gridCol w:w="1590"/>
        <w:gridCol w:w="1592"/>
        <w:gridCol w:w="1593"/>
        <w:gridCol w:w="1593"/>
        <w:gridCol w:w="1593"/>
      </w:tblGrid>
      <w:tr w:rsidR="002528C3" w:rsidTr="002528C3">
        <w:tc>
          <w:tcPr>
            <w:tcW w:w="1604" w:type="dxa"/>
          </w:tcPr>
          <w:p w:rsidR="002528C3" w:rsidRPr="001A228C" w:rsidRDefault="002528C3" w:rsidP="00820526">
            <w:pPr>
              <w:rPr>
                <w:b/>
              </w:rPr>
            </w:pPr>
            <w:r w:rsidRPr="001A228C">
              <w:rPr>
                <w:b/>
              </w:rPr>
              <w:t>Tavoite ja sisältö vastasivat esitteen tietoja</w:t>
            </w:r>
          </w:p>
        </w:tc>
        <w:tc>
          <w:tcPr>
            <w:tcW w:w="1604" w:type="dxa"/>
          </w:tcPr>
          <w:p w:rsidR="002528C3" w:rsidRDefault="002528C3" w:rsidP="00820526"/>
        </w:tc>
        <w:tc>
          <w:tcPr>
            <w:tcW w:w="1605" w:type="dxa"/>
          </w:tcPr>
          <w:p w:rsidR="002528C3" w:rsidRDefault="002528C3" w:rsidP="00820526"/>
        </w:tc>
        <w:tc>
          <w:tcPr>
            <w:tcW w:w="1605" w:type="dxa"/>
          </w:tcPr>
          <w:p w:rsidR="002528C3" w:rsidRDefault="001A228C" w:rsidP="00820526">
            <w:r>
              <w:t>5</w:t>
            </w:r>
          </w:p>
        </w:tc>
        <w:tc>
          <w:tcPr>
            <w:tcW w:w="1605" w:type="dxa"/>
          </w:tcPr>
          <w:p w:rsidR="002528C3" w:rsidRDefault="001A228C" w:rsidP="00820526">
            <w:r>
              <w:t>1</w:t>
            </w:r>
          </w:p>
        </w:tc>
        <w:tc>
          <w:tcPr>
            <w:tcW w:w="1605" w:type="dxa"/>
          </w:tcPr>
          <w:p w:rsidR="002528C3" w:rsidRDefault="001A228C" w:rsidP="00820526">
            <w:r>
              <w:t>3</w:t>
            </w:r>
          </w:p>
        </w:tc>
      </w:tr>
      <w:tr w:rsidR="002528C3" w:rsidTr="002528C3">
        <w:tc>
          <w:tcPr>
            <w:tcW w:w="1604" w:type="dxa"/>
          </w:tcPr>
          <w:p w:rsidR="002528C3" w:rsidRPr="001A228C" w:rsidRDefault="002528C3" w:rsidP="00820526">
            <w:pPr>
              <w:rPr>
                <w:b/>
              </w:rPr>
            </w:pPr>
            <w:r w:rsidRPr="001A228C">
              <w:rPr>
                <w:b/>
              </w:rPr>
              <w:t>Kouluttajan/ien asiantuntijuus</w:t>
            </w:r>
          </w:p>
        </w:tc>
        <w:tc>
          <w:tcPr>
            <w:tcW w:w="1604" w:type="dxa"/>
          </w:tcPr>
          <w:p w:rsidR="002528C3" w:rsidRDefault="002528C3" w:rsidP="00820526"/>
        </w:tc>
        <w:tc>
          <w:tcPr>
            <w:tcW w:w="1605" w:type="dxa"/>
          </w:tcPr>
          <w:p w:rsidR="002528C3" w:rsidRDefault="002528C3" w:rsidP="00820526"/>
        </w:tc>
        <w:tc>
          <w:tcPr>
            <w:tcW w:w="1605" w:type="dxa"/>
          </w:tcPr>
          <w:p w:rsidR="002528C3" w:rsidRDefault="002528C3" w:rsidP="00820526"/>
        </w:tc>
        <w:tc>
          <w:tcPr>
            <w:tcW w:w="1605" w:type="dxa"/>
          </w:tcPr>
          <w:p w:rsidR="002528C3" w:rsidRDefault="001A228C" w:rsidP="00820526">
            <w:r>
              <w:t>3</w:t>
            </w:r>
          </w:p>
        </w:tc>
        <w:tc>
          <w:tcPr>
            <w:tcW w:w="1605" w:type="dxa"/>
          </w:tcPr>
          <w:p w:rsidR="002528C3" w:rsidRDefault="001A228C" w:rsidP="00820526">
            <w:r>
              <w:t>6</w:t>
            </w:r>
          </w:p>
        </w:tc>
      </w:tr>
      <w:tr w:rsidR="002528C3" w:rsidTr="002528C3">
        <w:tc>
          <w:tcPr>
            <w:tcW w:w="1604" w:type="dxa"/>
          </w:tcPr>
          <w:p w:rsidR="002528C3" w:rsidRPr="001A228C" w:rsidRDefault="002528C3" w:rsidP="00820526">
            <w:pPr>
              <w:rPr>
                <w:b/>
              </w:rPr>
            </w:pPr>
            <w:r w:rsidRPr="001A228C">
              <w:rPr>
                <w:b/>
              </w:rPr>
              <w:t>Koulutuksen ajankohta</w:t>
            </w:r>
          </w:p>
        </w:tc>
        <w:tc>
          <w:tcPr>
            <w:tcW w:w="1604" w:type="dxa"/>
          </w:tcPr>
          <w:p w:rsidR="002528C3" w:rsidRDefault="002528C3" w:rsidP="00820526"/>
        </w:tc>
        <w:tc>
          <w:tcPr>
            <w:tcW w:w="1605" w:type="dxa"/>
          </w:tcPr>
          <w:p w:rsidR="002528C3" w:rsidRDefault="001A228C" w:rsidP="00820526">
            <w:r>
              <w:t>1</w:t>
            </w:r>
          </w:p>
        </w:tc>
        <w:tc>
          <w:tcPr>
            <w:tcW w:w="1605" w:type="dxa"/>
          </w:tcPr>
          <w:p w:rsidR="002528C3" w:rsidRDefault="001A228C" w:rsidP="00820526">
            <w:r>
              <w:t>1</w:t>
            </w:r>
          </w:p>
        </w:tc>
        <w:tc>
          <w:tcPr>
            <w:tcW w:w="1605" w:type="dxa"/>
          </w:tcPr>
          <w:p w:rsidR="002528C3" w:rsidRDefault="001A228C" w:rsidP="00820526">
            <w:r>
              <w:t>4</w:t>
            </w:r>
          </w:p>
        </w:tc>
        <w:tc>
          <w:tcPr>
            <w:tcW w:w="1605" w:type="dxa"/>
          </w:tcPr>
          <w:p w:rsidR="002528C3" w:rsidRDefault="001A228C" w:rsidP="00820526">
            <w:r>
              <w:t>3</w:t>
            </w:r>
          </w:p>
        </w:tc>
      </w:tr>
    </w:tbl>
    <w:p w:rsidR="00820526" w:rsidRDefault="00820526" w:rsidP="00820526"/>
    <w:p w:rsidR="001A228C" w:rsidRDefault="001A228C" w:rsidP="0082052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A228C" w:rsidTr="001A228C">
        <w:tc>
          <w:tcPr>
            <w:tcW w:w="2407" w:type="dxa"/>
          </w:tcPr>
          <w:p w:rsidR="001A228C" w:rsidRPr="001A228C" w:rsidRDefault="001A228C" w:rsidP="00820526">
            <w:pPr>
              <w:rPr>
                <w:b/>
              </w:rPr>
            </w:pPr>
            <w:r w:rsidRPr="001A228C">
              <w:rPr>
                <w:b/>
              </w:rPr>
              <w:t>Koulutuksen kesto</w:t>
            </w:r>
          </w:p>
        </w:tc>
        <w:tc>
          <w:tcPr>
            <w:tcW w:w="2407" w:type="dxa"/>
          </w:tcPr>
          <w:p w:rsidR="001A228C" w:rsidRDefault="001A228C" w:rsidP="00820526">
            <w:r>
              <w:t>liian lyhyt</w:t>
            </w:r>
          </w:p>
        </w:tc>
        <w:tc>
          <w:tcPr>
            <w:tcW w:w="2407" w:type="dxa"/>
          </w:tcPr>
          <w:p w:rsidR="001A228C" w:rsidRDefault="001A228C" w:rsidP="00820526">
            <w:proofErr w:type="gramStart"/>
            <w:r>
              <w:t>sopiva     9</w:t>
            </w:r>
            <w:proofErr w:type="gramEnd"/>
          </w:p>
        </w:tc>
        <w:tc>
          <w:tcPr>
            <w:tcW w:w="2407" w:type="dxa"/>
          </w:tcPr>
          <w:p w:rsidR="001A228C" w:rsidRDefault="001A228C" w:rsidP="00820526">
            <w:r>
              <w:t>liian pitkä</w:t>
            </w:r>
          </w:p>
        </w:tc>
      </w:tr>
    </w:tbl>
    <w:p w:rsidR="001A228C" w:rsidRDefault="001A228C" w:rsidP="00820526"/>
    <w:p w:rsidR="001A228C" w:rsidRDefault="001A228C" w:rsidP="00820526"/>
    <w:p w:rsidR="001A228C" w:rsidRDefault="001A228C" w:rsidP="0082052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136"/>
        <w:gridCol w:w="1701"/>
        <w:gridCol w:w="1978"/>
      </w:tblGrid>
      <w:tr w:rsidR="001A228C" w:rsidTr="001A228C">
        <w:tc>
          <w:tcPr>
            <w:tcW w:w="1604" w:type="dxa"/>
          </w:tcPr>
          <w:p w:rsidR="001A228C" w:rsidRPr="001A228C" w:rsidRDefault="001A228C" w:rsidP="00820526">
            <w:pPr>
              <w:rPr>
                <w:b/>
              </w:rPr>
            </w:pPr>
            <w:r w:rsidRPr="001A228C">
              <w:rPr>
                <w:b/>
              </w:rPr>
              <w:t>Kokonaisarvio</w:t>
            </w:r>
          </w:p>
        </w:tc>
        <w:tc>
          <w:tcPr>
            <w:tcW w:w="1604" w:type="dxa"/>
          </w:tcPr>
          <w:p w:rsidR="001A228C" w:rsidRDefault="001A228C" w:rsidP="00820526">
            <w:r>
              <w:t>1=välttävä</w:t>
            </w:r>
          </w:p>
        </w:tc>
        <w:tc>
          <w:tcPr>
            <w:tcW w:w="1605" w:type="dxa"/>
          </w:tcPr>
          <w:p w:rsidR="001A228C" w:rsidRDefault="001A228C" w:rsidP="00820526">
            <w:r>
              <w:t>2=tyydyttävä</w:t>
            </w:r>
          </w:p>
        </w:tc>
        <w:tc>
          <w:tcPr>
            <w:tcW w:w="1136" w:type="dxa"/>
          </w:tcPr>
          <w:p w:rsidR="001A228C" w:rsidRDefault="001A228C" w:rsidP="00820526">
            <w:r>
              <w:t>3=hyvä, 4</w:t>
            </w:r>
          </w:p>
        </w:tc>
        <w:tc>
          <w:tcPr>
            <w:tcW w:w="1701" w:type="dxa"/>
          </w:tcPr>
          <w:p w:rsidR="001A228C" w:rsidRDefault="001A228C" w:rsidP="00820526">
            <w:r>
              <w:t>4=kiitettävä, 4</w:t>
            </w:r>
          </w:p>
        </w:tc>
        <w:tc>
          <w:tcPr>
            <w:tcW w:w="1978" w:type="dxa"/>
          </w:tcPr>
          <w:p w:rsidR="001A228C" w:rsidRDefault="001A228C" w:rsidP="00820526">
            <w:r>
              <w:t>5=erinomainen, 1</w:t>
            </w:r>
          </w:p>
        </w:tc>
      </w:tr>
    </w:tbl>
    <w:p w:rsidR="001A228C" w:rsidRDefault="001A228C" w:rsidP="00820526">
      <w:pPr>
        <w:rPr>
          <w:b/>
        </w:rPr>
      </w:pPr>
    </w:p>
    <w:p w:rsidR="001A228C" w:rsidRPr="001A228C" w:rsidRDefault="001A228C" w:rsidP="00820526">
      <w:pPr>
        <w:rPr>
          <w:b/>
        </w:rPr>
      </w:pPr>
      <w:r w:rsidRPr="001A228C">
        <w:rPr>
          <w:b/>
        </w:rPr>
        <w:t>ka: 3,6=4</w:t>
      </w:r>
    </w:p>
    <w:sectPr w:rsidR="001A228C" w:rsidRPr="001A22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30A1C"/>
    <w:multiLevelType w:val="hybridMultilevel"/>
    <w:tmpl w:val="1D3627AC"/>
    <w:lvl w:ilvl="0" w:tplc="23E429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98"/>
    <w:rsid w:val="00027598"/>
    <w:rsid w:val="001A228C"/>
    <w:rsid w:val="002528C3"/>
    <w:rsid w:val="003808D1"/>
    <w:rsid w:val="00504A2D"/>
    <w:rsid w:val="00820526"/>
    <w:rsid w:val="00C0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EEBE7-A145-4357-BC5A-70661F83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7598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5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230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Kivekäs Johanna</dc:creator>
  <cp:keywords/>
  <dc:description/>
  <cp:lastModifiedBy>Kivekäs Johanna</cp:lastModifiedBy>
  <cp:revision>1</cp:revision>
  <dcterms:created xsi:type="dcterms:W3CDTF">2018-11-07T06:56:00Z</dcterms:created>
  <dcterms:modified xsi:type="dcterms:W3CDTF">2018-11-07T08:35:00Z</dcterms:modified>
</cp:coreProperties>
</file>